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Anexa nr. 5</w:t>
      </w:r>
    </w:p>
    <w:tbl>
      <w:tblPr>
        <w:tblStyle w:val="5"/>
        <w:tblpPr w:leftFromText="180" w:rightFromText="180" w:vertAnchor="page" w:horzAnchor="margin" w:tblpY="78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098"/>
        <w:gridCol w:w="4713"/>
        <w:gridCol w:w="392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818" w:type="pct"/>
            <w:shd w:val="clear" w:color="auto" w:fill="E7E6E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13970" t="7620" r="6985" b="635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hAnsi="Cambria" w:eastAsia="Times New Roman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eastAsia="Times New Roman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62.35pt;margin-top:11.1pt;height:23.65pt;width:68.85pt;mso-position-horizontal-relative:page;mso-position-vertical-relative:page;mso-wrap-distance-bottom:0pt;mso-wrap-distance-left:9pt;mso-wrap-distance-right:9pt;mso-wrap-distance-top:0pt;z-index:251662336;v-text-anchor:middle;mso-width-relative:page;mso-height-relative:page;" filled="f" stroked="t" coordsize="21600,21600" o:allowincell="f" o:gfxdata="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Onswo2AAAAAsBAAAPAAAAAAAAAAEAIAAAACIAAABkcnMvZG93bnJldi54bWxQSwEC&#10;FAAUAAAACACHTuJAJZb92S0CAABgBAAADgAAAAAAAAABACAAAAAnAQAAZHJzL2Uyb0RvYy54bWxQ&#10;SwUGAAAAAAYABgBZAQAAxgUAAAAA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  <v:textbox inset="3.81mm,2.54mm,3.81mm,2.54mm">
                        <w:txbxContent>
                          <w:p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 w:eastAsia="Times New Roman"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eastAsia="Times New Roman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4"/>
              </w:rPr>
              <w:t>STEMA UNITĂȚII ADMINISTRATIV-TERITORIALE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Județul  ........................................................</w:t>
            </w:r>
            <w:r>
              <w:rPr>
                <w:rFonts w:ascii="Times New Roman" w:hAnsi="Times New Roman" w:cs="Times New Roman"/>
                <w:sz w:val="18"/>
                <w:vertAlign w:val="superscript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Codul de înregistrare fiscală: …………..…...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Adresă/Cont IBAN/tel/fax/e-mail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Model 2016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ITL – 005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înreg…...........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8" w:type="pct"/>
            <w:shd w:val="clear" w:color="auto" w:fill="F2F2F2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>
            <w:pPr>
              <w:pStyle w:val="2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Nr. și data înregistrării în 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>
            <w:pPr>
              <w:pStyle w:val="2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>
              <w:rPr>
                <w:rFonts w:ascii="Times New Roman" w:hAnsi="Times New Roman" w:eastAsia="Times New Roman" w:cs="Times New Roman"/>
                <w:b/>
                <w:sz w:val="14"/>
                <w:szCs w:val="24"/>
                <w:lang w:eastAsia="ro-RO"/>
              </w:rPr>
              <w:t>IMPOZITULUI/TAXEI PE MIJLOACELE DE TRANSPORT AFLATE ÎN PROPRIETATEA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157.95pt;margin-top:0pt;height:7.15pt;width:7.15pt;z-index:251663360;mso-width-relative:page;mso-height-relative:page;" fillcolor="#FFFFFF" filled="t" stroked="t" coordsize="21600,21600" o:gfxdata="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u&#10;LRAz1QAAAAcBAAAPAAAAAAAAAAEAIAAAACIAAABkcnMvZG93bnJldi54bWxQSwECFAAUAAAACACH&#10;TuJAS/0Q+ycCAAB6BAAADgAAAAAAAAABACAAAAAk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o:spt="1" style="position:absolute;left:0pt;margin-left:249.7pt;margin-top:0.4pt;height:7.15pt;width:7.15pt;z-index:251664384;mso-width-relative:page;mso-height-relative:page;" fillcolor="#FFFFFF" filled="t" stroked="t" coordsize="21600,21600" o:gfxdata="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/foldYAAAAHAQAADwAAAAAAAAABACAAAAAiAAAAZHJzL2Rvd25yZXYueG1sUEsBAhQAFAAAAAgA&#10;h07iQJKJqE0nAgAAegQAAA4AAAAAAAAAAQAgAAAAJQEAAGRycy9lMm9Eb2MueG1sUEsFBgAAAAAG&#10;AAYAWQEAAL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sz w:val="14"/>
                <w:szCs w:val="24"/>
                <w:lang w:eastAsia="ro-RO"/>
              </w:rPr>
              <w:t>persoanelor fizice  (PF)           persoanelor juridice (PJ)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192.3pt;margin-top:2.1pt;height:7.15pt;width:7.15pt;z-index:251660288;mso-width-relative:page;mso-height-relative:page;" fillcolor="#FFFFFF" filled="t" stroked="t" coordsize="21600,21600" o:gfxdata="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DHJkPXAAAACAEAAA8AAAAAAAAAAQAgAAAAIgAAAGRycy9kb3ducmV2LnhtbFBLAQIUABQAAAAI&#10;AIdO4kDJCk/5JwIAAHoEAAAOAAAAAAAAAAEAIAAAACY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96.6pt;margin-top:1.65pt;height:7.15pt;width:7.15pt;z-index:251659264;mso-width-relative:page;mso-height-relative:page;" fillcolor="#FFFFFF" filled="t" stroked="t" coordsize="21600,21600" o:gfxdata="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R&#10;vpAr1gAAAAgBAAAPAAAAAAAAAAEAIAAAACIAAABkcnMvZG93bnJldi54bWxQSwECFAAUAAAACACH&#10;TuJAEH73TyYCAAB6BAAADgAAAAAAAAABACAAAAAl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Subsemnatul     Contribuabilul PF/     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● </w:t>
      </w:r>
      <w:r>
        <w:rPr>
          <w:rFonts w:ascii="Times New Roman" w:hAnsi="Times New Roman" w:cs="Times New Roman"/>
          <w:iCs/>
          <w:sz w:val="20"/>
          <w:szCs w:val="20"/>
        </w:rPr>
        <w:t>mijloace de transport cu tracţiune mecanică supuse înmatriculării</w:t>
      </w:r>
    </w:p>
    <w:tbl>
      <w:tblPr>
        <w:tblStyle w:val="5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56" w:type="pct"/>
            <w:gridSpan w:val="6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Motociclete, tricicluri, cvadricicluri şi autoturisme cu capacitatea cilindrică de până la 1600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56" w:type="pct"/>
            <w:gridSpan w:val="6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Motociclete, tricicluri și cvadricicluri cu capacitatea cilindrică peste 1600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56" w:type="pct"/>
            <w:gridSpan w:val="6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56" w:type="pct"/>
            <w:gridSpan w:val="6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56" w:type="pct"/>
            <w:gridSpan w:val="6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56" w:type="pct"/>
            <w:gridSpan w:val="6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56" w:type="pct"/>
            <w:gridSpan w:val="6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56" w:type="pct"/>
            <w:gridSpan w:val="6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56" w:type="pct"/>
            <w:gridSpan w:val="6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7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Motociclete, motorete, scutere şi ataşe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drawing>
                <wp:inline distT="0" distB="0" distL="0" distR="0">
                  <wp:extent cx="247650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drawing>
                <wp:inline distT="0" distB="0" distL="0" distR="0">
                  <wp:extent cx="247650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drawing>
                <wp:inline distT="0" distB="0" distL="0" distR="0">
                  <wp:extent cx="247650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● remorci, semiremorci sau rulote </w:t>
      </w:r>
      <w:r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Style w:val="5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3537"/>
        <w:gridCol w:w="1492"/>
        <w:gridCol w:w="1951"/>
        <w:gridCol w:w="1405"/>
        <w:gridCol w:w="139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tcBorders>
              <w:top w:val="single" w:color="auto" w:sz="18" w:space="0"/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color="auto" w:sz="18" w:space="0"/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color="auto" w:sz="18" w:space="0"/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color="auto" w:sz="18" w:space="0"/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tcBorders>
              <w:top w:val="single" w:color="auto" w:sz="18" w:space="0"/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color="auto" w:sz="18" w:space="0"/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color="auto" w:sz="18" w:space="0"/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color="auto" w:sz="18" w:space="0"/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● Vehicule </w:t>
      </w:r>
      <w:r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>
        <w:rPr>
          <w:rFonts w:ascii="Times New Roman" w:hAnsi="Times New Roman" w:cs="Times New Roman"/>
          <w:sz w:val="20"/>
          <w:szCs w:val="20"/>
        </w:rPr>
        <w:t>înregistr</w:t>
      </w:r>
      <w:r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Style w:val="5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56" w:type="pct"/>
            <w:gridSpan w:val="6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Vehicule înregistrate cu capacitate cilindrică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56" w:type="pct"/>
            <w:gridSpan w:val="6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Vehicule înregistrate cu capacitate cilindrică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56" w:type="pct"/>
            <w:gridSpan w:val="6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Beneficiez de scutire/reducere de la plata impozitului pe mijloacele de transport, în calitate de ................................ conform documentelor anexate ...............................................................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1.85pt;margin-top:1.5pt;height:7.15pt;width:7.15pt;z-index:251661312;mso-width-relative:page;mso-height-relative:page;" fillcolor="#FFFFFF" filled="t" stroked="t" coordsize="21600,21600" o:gfxdata="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gbw&#10;l9IAAAAFAQAADwAAAAAAAAABACAAAAAiAAAAZHJzL2Rvd25yZXYueG1sUEsBAhQAFAAAAAgAh07i&#10;QKzlse4oAgAAfAQAAA4AAAAAAAAAAQAgAAAAIQ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1…………………………………………………………..  2………………………………………………………….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>
        <w:rPr>
          <w:rFonts w:ascii="Times New Roman" w:hAnsi="Times New Roman" w:cs="Times New Roman"/>
          <w:sz w:val="18"/>
          <w:lang w:val="en-US"/>
        </w:rPr>
        <w:tab/>
      </w:r>
      <w:r>
        <w:rPr>
          <w:rFonts w:ascii="Times New Roman" w:hAnsi="Times New Roman" w:cs="Times New Roman"/>
          <w:sz w:val="18"/>
          <w:lang w:val="en-US"/>
        </w:rPr>
        <w:t>4…………………………………………………………..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>
        <w:rPr>
          <w:rFonts w:ascii="Times New Roman" w:hAnsi="Times New Roman" w:cs="Times New Roman"/>
          <w:sz w:val="18"/>
          <w:lang w:val="en-US"/>
        </w:rPr>
        <w:t>5…………………………………………………………..  6…………………………………………………………..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Data ............................................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                                             Subsemnatul,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        ……………………………………………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(numele, prenumele şi semnătura)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L.S. în cazul persoanelor juridice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5"/>
        <w:tblpPr w:leftFromText="180" w:rightFromText="180" w:vertAnchor="text" w:horzAnchor="margin" w:tblpYSpec="bottom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4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sectPr>
      <w:pgSz w:w="11906" w:h="16838"/>
      <w:pgMar w:top="426" w:right="566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EE"/>
    <w:family w:val="swiss"/>
    <w:pitch w:val="default"/>
    <w:sig w:usb0="A00002AF" w:usb1="400078FB" w:usb2="00000000" w:usb3="00000000" w:csb0="6000009F" w:csb1="DFD7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6C"/>
    <w:rsid w:val="000430B4"/>
    <w:rsid w:val="00173A73"/>
    <w:rsid w:val="0018053C"/>
    <w:rsid w:val="00246A3F"/>
    <w:rsid w:val="002476AB"/>
    <w:rsid w:val="00462B6C"/>
    <w:rsid w:val="004910EF"/>
    <w:rsid w:val="004A3FBB"/>
    <w:rsid w:val="005A39F4"/>
    <w:rsid w:val="006016FF"/>
    <w:rsid w:val="00610281"/>
    <w:rsid w:val="00624A6B"/>
    <w:rsid w:val="00696B5B"/>
    <w:rsid w:val="006D574E"/>
    <w:rsid w:val="00825B0F"/>
    <w:rsid w:val="00A032CA"/>
    <w:rsid w:val="00A23AF3"/>
    <w:rsid w:val="00B40B98"/>
    <w:rsid w:val="00C63116"/>
    <w:rsid w:val="00D51A37"/>
    <w:rsid w:val="00E0368A"/>
    <w:rsid w:val="00F03D74"/>
    <w:rsid w:val="00F1059E"/>
    <w:rsid w:val="00F279D2"/>
    <w:rsid w:val="00F90561"/>
    <w:rsid w:val="522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tabs>
        <w:tab w:val="left" w:pos="360"/>
      </w:tabs>
      <w:suppressAutoHyphens/>
      <w:spacing w:after="0" w:line="240" w:lineRule="auto"/>
      <w:jc w:val="center"/>
      <w:outlineLvl w:val="0"/>
    </w:pPr>
    <w:rPr>
      <w:rFonts w:ascii="Arial Black" w:hAnsi="Arial Black" w:eastAsia="Times New Roman" w:cs="Arial Black"/>
      <w:b/>
      <w:bCs/>
      <w:sz w:val="32"/>
      <w:szCs w:val="28"/>
      <w:lang w:eastAsia="zh-CN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5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alloon Text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Heading 1 Char"/>
    <w:basedOn w:val="4"/>
    <w:link w:val="2"/>
    <w:uiPriority w:val="0"/>
    <w:rPr>
      <w:rFonts w:ascii="Arial Black" w:hAnsi="Arial Black" w:eastAsia="Times New Roman" w:cs="Arial Black"/>
      <w:b/>
      <w:bCs/>
      <w:sz w:val="32"/>
      <w:szCs w:val="28"/>
      <w:lang w:eastAsia="zh-CN"/>
    </w:rPr>
  </w:style>
  <w:style w:type="character" w:customStyle="1" w:styleId="10">
    <w:name w:val="Heading 2 Char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809</Words>
  <Characters>4694</Characters>
  <Lines>39</Lines>
  <Paragraphs>10</Paragraphs>
  <TotalTime>19</TotalTime>
  <ScaleCrop>false</ScaleCrop>
  <LinksUpToDate>false</LinksUpToDate>
  <CharactersWithSpaces>5493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2015-12-17T10:42:00Z</dcterms:created>
  <dc:creator>Impozite</dc:creator>
  <cp:lastModifiedBy>Impozite</cp:lastModifiedBy>
  <dcterms:modified xsi:type="dcterms:W3CDTF">2023-08-03T11:21:29Z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29F2006B56DC4A3796EFD5D62631B7F6</vt:lpwstr>
  </property>
</Properties>
</file>